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1" w:rsidRDefault="00227D51" w:rsidP="00227D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 учреждение</w:t>
      </w:r>
    </w:p>
    <w:p w:rsidR="00227D51" w:rsidRDefault="00227D51" w:rsidP="00227D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 58</w:t>
      </w:r>
    </w:p>
    <w:p w:rsidR="00227D51" w:rsidRDefault="00227D51" w:rsidP="00227D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Ангарского городского округа</w:t>
      </w:r>
    </w:p>
    <w:p w:rsidR="00227D51" w:rsidRPr="0061543C" w:rsidRDefault="00227D51" w:rsidP="00227D51">
      <w:pPr>
        <w:pStyle w:val="1"/>
        <w:ind w:left="-567" w:hanging="142"/>
        <w:jc w:val="center"/>
        <w:rPr>
          <w:rFonts w:ascii="Times New Roman" w:hAnsi="Times New Roman"/>
          <w:i/>
          <w:sz w:val="14"/>
          <w:szCs w:val="14"/>
        </w:rPr>
      </w:pPr>
      <w:r w:rsidRPr="0061543C">
        <w:rPr>
          <w:rFonts w:ascii="Times New Roman" w:hAnsi="Times New Roman"/>
          <w:i/>
          <w:sz w:val="14"/>
          <w:szCs w:val="14"/>
        </w:rPr>
        <w:t xml:space="preserve">                  665824  Иркутская область, город Ангарск</w:t>
      </w:r>
      <w:proofErr w:type="gramStart"/>
      <w:r w:rsidRPr="0061543C">
        <w:rPr>
          <w:rFonts w:ascii="Times New Roman" w:hAnsi="Times New Roman"/>
          <w:i/>
          <w:sz w:val="14"/>
          <w:szCs w:val="14"/>
        </w:rPr>
        <w:t xml:space="preserve"> ,</w:t>
      </w:r>
      <w:proofErr w:type="gramEnd"/>
      <w:r w:rsidRPr="0061543C">
        <w:rPr>
          <w:rFonts w:ascii="Times New Roman" w:hAnsi="Times New Roman"/>
          <w:i/>
          <w:sz w:val="14"/>
          <w:szCs w:val="14"/>
        </w:rPr>
        <w:t xml:space="preserve"> квартал 207/210 ,дом 19.Телефон/факс 8(3955)547671,541586,594131</w:t>
      </w:r>
    </w:p>
    <w:p w:rsidR="00227D51" w:rsidRDefault="00227D51" w:rsidP="00227D51">
      <w:pPr>
        <w:ind w:left="0"/>
        <w:jc w:val="center"/>
      </w:pPr>
    </w:p>
    <w:p w:rsidR="00227D51" w:rsidRDefault="00227D51" w:rsidP="00227D5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8C4578" w:rsidRPr="0061543C" w:rsidRDefault="008C4578" w:rsidP="0061543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1543C" w:rsidRDefault="0061543C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543C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651B4D" w:rsidRDefault="00430B66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1B4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результатах проведения 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«Родительский патруль» </w:t>
      </w:r>
    </w:p>
    <w:p w:rsidR="00430B66" w:rsidRDefault="00430B66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Муниципальном бюджетном дошкольном образовательном учреждении детский сад комбинированного вида № 58</w:t>
      </w:r>
    </w:p>
    <w:p w:rsidR="00037ECF" w:rsidRDefault="00037ECF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B10" w:rsidTr="00037ECF">
        <w:tc>
          <w:tcPr>
            <w:tcW w:w="4785" w:type="dxa"/>
          </w:tcPr>
          <w:p w:rsidR="00905B10" w:rsidRDefault="00905B10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06.03.2018</w:t>
            </w:r>
          </w:p>
        </w:tc>
      </w:tr>
      <w:tr w:rsidR="00905B10" w:rsidTr="00037ECF">
        <w:tc>
          <w:tcPr>
            <w:tcW w:w="4785" w:type="dxa"/>
          </w:tcPr>
          <w:p w:rsidR="00905B10" w:rsidRDefault="00905B10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обучающихся (воспитанников) в ОО</w:t>
            </w: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244</w:t>
            </w:r>
          </w:p>
        </w:tc>
      </w:tr>
      <w:tr w:rsidR="00905B10" w:rsidTr="00037ECF">
        <w:tc>
          <w:tcPr>
            <w:tcW w:w="4785" w:type="dxa"/>
          </w:tcPr>
          <w:p w:rsidR="00905B10" w:rsidRDefault="00905B10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обучающихся (воспитанников) в ОО</w:t>
            </w:r>
            <w:r w:rsidR="00037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прошедших через «родительские патрули»/процент</w:t>
            </w:r>
          </w:p>
          <w:p w:rsidR="00905B10" w:rsidRDefault="00905B10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905B10" w:rsidTr="00037ECF">
        <w:tc>
          <w:tcPr>
            <w:tcW w:w="4785" w:type="dxa"/>
          </w:tcPr>
          <w:p w:rsidR="00905B10" w:rsidRDefault="00037ECF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обучающихся (воспитанников) в ОО,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одежде которых отсутствуют СВЭ/ процент</w:t>
            </w:r>
          </w:p>
          <w:p w:rsidR="00037ECF" w:rsidRDefault="00037ECF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905B10" w:rsidTr="00037ECF">
        <w:tc>
          <w:tcPr>
            <w:tcW w:w="4785" w:type="dxa"/>
          </w:tcPr>
          <w:p w:rsidR="00905B10" w:rsidRDefault="00037ECF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обучающихся (воспитанников) в ОО,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нарушивших ПДД/процент</w:t>
            </w: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905B10" w:rsidTr="00037ECF">
        <w:tc>
          <w:tcPr>
            <w:tcW w:w="4785" w:type="dxa"/>
          </w:tcPr>
          <w:p w:rsidR="00905B10" w:rsidRDefault="00037ECF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Ссылки на официальные материалы о результатах проведения мероприятий (ссылки на сайты ОО, Управления образования)</w:t>
            </w:r>
          </w:p>
        </w:tc>
        <w:tc>
          <w:tcPr>
            <w:tcW w:w="4786" w:type="dxa"/>
            <w:vAlign w:val="center"/>
          </w:tcPr>
          <w:p w:rsidR="00905B10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dou58.rusdou.ru</w:t>
            </w:r>
          </w:p>
          <w:p w:rsidR="00037ECF" w:rsidRPr="00037ECF" w:rsidRDefault="00037ECF" w:rsidP="00037E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905B10" w:rsidTr="00037ECF">
        <w:tc>
          <w:tcPr>
            <w:tcW w:w="4785" w:type="dxa"/>
          </w:tcPr>
          <w:p w:rsidR="00905B10" w:rsidRDefault="00037ECF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родителей, участвующих в «родительском патруле» (для благодарственных писем)</w:t>
            </w:r>
          </w:p>
        </w:tc>
        <w:tc>
          <w:tcPr>
            <w:tcW w:w="4786" w:type="dxa"/>
          </w:tcPr>
          <w:p w:rsidR="00037ECF" w:rsidRDefault="00E15FCB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Язвенко Александр Александрович</w:t>
            </w:r>
          </w:p>
          <w:p w:rsidR="00E15FCB" w:rsidRDefault="00E15FCB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Елена Владимировна</w:t>
            </w:r>
          </w:p>
          <w:p w:rsidR="00E15FCB" w:rsidRDefault="00E15FCB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Ижболдина Мария Алексеевна</w:t>
            </w:r>
          </w:p>
          <w:p w:rsidR="00E15FCB" w:rsidRDefault="00E15FCB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Жилина Ольга</w:t>
            </w:r>
            <w:r w:rsidR="003D77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Васильевна</w:t>
            </w:r>
          </w:p>
          <w:p w:rsidR="00E15FCB" w:rsidRDefault="00E15FCB" w:rsidP="00037E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Симаков Артем Николаевич</w:t>
            </w:r>
          </w:p>
          <w:p w:rsidR="003D7729" w:rsidRPr="00037ECF" w:rsidRDefault="00E15FCB" w:rsidP="003D7729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Белоусов Александр </w:t>
            </w:r>
            <w:r w:rsidR="003D77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Георгиевич</w:t>
            </w:r>
          </w:p>
        </w:tc>
      </w:tr>
    </w:tbl>
    <w:p w:rsidR="00430B66" w:rsidRDefault="00430B66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7729" w:rsidRDefault="003D7729" w:rsidP="0061543C">
      <w:pPr>
        <w:pStyle w:val="a3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7729" w:rsidRPr="0061543C" w:rsidRDefault="003D7729" w:rsidP="003D7729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МБДОУ № 58  _________________  Л.В.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Кук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анова</w:t>
      </w:r>
      <w:proofErr w:type="spellEnd"/>
    </w:p>
    <w:sectPr w:rsidR="003D7729" w:rsidRPr="0061543C" w:rsidSect="006154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CE"/>
    <w:rsid w:val="00037ECF"/>
    <w:rsid w:val="00227D51"/>
    <w:rsid w:val="003D7729"/>
    <w:rsid w:val="00430B66"/>
    <w:rsid w:val="005B7FCE"/>
    <w:rsid w:val="0061543C"/>
    <w:rsid w:val="00651B4D"/>
    <w:rsid w:val="008C4578"/>
    <w:rsid w:val="00905B10"/>
    <w:rsid w:val="00E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1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D51"/>
    <w:pPr>
      <w:spacing w:after="0" w:line="240" w:lineRule="auto"/>
    </w:pPr>
  </w:style>
  <w:style w:type="paragraph" w:customStyle="1" w:styleId="1">
    <w:name w:val="Без интервала1"/>
    <w:rsid w:val="00227D5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0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1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D51"/>
    <w:pPr>
      <w:spacing w:after="0" w:line="240" w:lineRule="auto"/>
    </w:pPr>
  </w:style>
  <w:style w:type="paragraph" w:customStyle="1" w:styleId="1">
    <w:name w:val="Без интервала1"/>
    <w:rsid w:val="00227D5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0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2018-03-16T07:27:00Z</dcterms:created>
  <dcterms:modified xsi:type="dcterms:W3CDTF">2018-03-19T06:00:00Z</dcterms:modified>
</cp:coreProperties>
</file>