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  <w:color w:val="632423" w:themeColor="accent2" w:themeShade="80"/>
        </w:rPr>
      </w:pPr>
      <w:r w:rsidRPr="00A20A63">
        <w:rPr>
          <w:b/>
          <w:color w:val="632423" w:themeColor="accent2" w:themeShade="80"/>
        </w:rPr>
        <w:t xml:space="preserve">Упражнения и игры 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  <w:color w:val="632423" w:themeColor="accent2" w:themeShade="80"/>
        </w:rPr>
      </w:pPr>
      <w:r w:rsidRPr="00A20A63">
        <w:rPr>
          <w:b/>
          <w:color w:val="632423" w:themeColor="accent2" w:themeShade="80"/>
        </w:rPr>
        <w:t>на развитие мелкой моторики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Разминать пальцами пластилин, глину, соленое тесто.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Катать по очереди каждым пальцем камешки, мелкие бусины, шарики.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Нанизывать крупные пуговицы, бусины, шарики на нитку, заниматься бисероплетением.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Завязывать узлы на толстой веревке, шнуре.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Застегивать пуговицы, крючки, молнии, кнопки, замочки, заводить механические игрушки ключиком.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Заниматься с мелким строительным материалом, конструктором.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Одновременно левой и правой рукой складывать в коробку пуговицы.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Рисовать по трафарету буквы, геометрические фигуры, штриховать.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Рисовать по точкам, пунктирным линиям.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Пришивание пуговицы иголкой.</w:t>
      </w: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color w:val="632423" w:themeColor="accent2" w:themeShade="80"/>
          <w:sz w:val="26"/>
          <w:szCs w:val="26"/>
        </w:rPr>
      </w:pPr>
      <w:r w:rsidRPr="00A20A63">
        <w:rPr>
          <w:color w:val="632423" w:themeColor="accent2" w:themeShade="80"/>
        </w:rPr>
        <w:t>Плетение бумажных ковриков из разноцветных полосок бумаги - задание на трени</w:t>
      </w:r>
      <w:r w:rsidRPr="00A20A63">
        <w:rPr>
          <w:color w:val="632423" w:themeColor="accent2" w:themeShade="80"/>
          <w:sz w:val="26"/>
          <w:szCs w:val="26"/>
        </w:rPr>
        <w:t>ровку руки и на аккуратность.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left="284"/>
        <w:jc w:val="both"/>
        <w:rPr>
          <w:color w:val="632423" w:themeColor="accent2" w:themeShade="80"/>
          <w:sz w:val="26"/>
          <w:szCs w:val="26"/>
        </w:rPr>
      </w:pPr>
    </w:p>
    <w:p w:rsidR="00AA73A3" w:rsidRPr="00A20A6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color w:val="632423" w:themeColor="accent2" w:themeShade="80"/>
          <w:szCs w:val="26"/>
        </w:rPr>
      </w:pPr>
      <w:r w:rsidRPr="00A20A63">
        <w:rPr>
          <w:b/>
          <w:bCs/>
          <w:color w:val="632423" w:themeColor="accent2" w:themeShade="80"/>
          <w:szCs w:val="27"/>
        </w:rPr>
        <w:t>Заготавливаем капусту</w:t>
      </w:r>
    </w:p>
    <w:p w:rsidR="00AA73A3" w:rsidRPr="00A20A63" w:rsidRDefault="00AA73A3" w:rsidP="00E20641">
      <w:pPr>
        <w:shd w:val="clear" w:color="auto" w:fill="EAF1DD" w:themeFill="accent3" w:themeFillTint="33"/>
        <w:spacing w:after="0" w:line="270" w:lineRule="atLeast"/>
        <w:jc w:val="both"/>
        <w:rPr>
          <w:rFonts w:ascii="Times New Roman" w:hAnsi="Times New Roman" w:cs="Times New Roman"/>
          <w:color w:val="632423" w:themeColor="accent2" w:themeShade="80"/>
          <w:sz w:val="24"/>
          <w:szCs w:val="26"/>
        </w:rPr>
      </w:pP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</w:rPr>
        <w:t>Руками имитируем соответствующие действия:</w:t>
      </w:r>
    </w:p>
    <w:p w:rsidR="00AA73A3" w:rsidRPr="00A20A63" w:rsidRDefault="00AA73A3" w:rsidP="00E20641">
      <w:pPr>
        <w:shd w:val="clear" w:color="auto" w:fill="EAF1DD" w:themeFill="accent3" w:themeFillTint="33"/>
        <w:spacing w:after="0"/>
        <w:rPr>
          <w:color w:val="632423" w:themeColor="accent2" w:themeShade="80"/>
          <w:szCs w:val="27"/>
        </w:rPr>
      </w:pPr>
      <w:r w:rsidRPr="00A20A63">
        <w:rPr>
          <w:color w:val="632423" w:themeColor="accent2" w:themeShade="80"/>
          <w:szCs w:val="27"/>
        </w:rPr>
        <w:t>-</w:t>
      </w:r>
      <w:r w:rsidRPr="00A20A63">
        <w:rPr>
          <w:color w:val="632423" w:themeColor="accent2" w:themeShade="80"/>
        </w:rPr>
        <w:t> </w:t>
      </w:r>
      <w:r w:rsidRPr="00A20A63">
        <w:rPr>
          <w:b/>
          <w:bCs/>
          <w:color w:val="632423" w:themeColor="accent2" w:themeShade="80"/>
          <w:szCs w:val="27"/>
        </w:rPr>
        <w:t>Мы капусту рубим!</w:t>
      </w:r>
      <w:r w:rsidRPr="00A20A63">
        <w:rPr>
          <w:color w:val="632423" w:themeColor="accent2" w:themeShade="80"/>
        </w:rPr>
        <w:t> </w:t>
      </w:r>
      <w:r w:rsidRPr="00A20A63">
        <w:rPr>
          <w:color w:val="632423" w:themeColor="accent2" w:themeShade="80"/>
          <w:szCs w:val="27"/>
        </w:rPr>
        <w:t>(2р.) -</w:t>
      </w:r>
      <w:r w:rsidRPr="00A20A63">
        <w:rPr>
          <w:color w:val="632423" w:themeColor="accent2" w:themeShade="80"/>
        </w:rPr>
        <w:t> </w:t>
      </w:r>
      <w:r w:rsidRPr="00A20A63">
        <w:rPr>
          <w:i/>
          <w:iCs/>
          <w:color w:val="632423" w:themeColor="accent2" w:themeShade="80"/>
          <w:szCs w:val="27"/>
        </w:rPr>
        <w:t>прямыми, напряжёнными ладонями имитируем движения топора: вверх-вниз.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lastRenderedPageBreak/>
        <w:t>- Мы капусту режем!</w:t>
      </w:r>
      <w:r w:rsidRPr="00A20A63">
        <w:rPr>
          <w:color w:val="632423" w:themeColor="accent2" w:themeShade="80"/>
        </w:rPr>
        <w:t> </w:t>
      </w:r>
      <w:r w:rsidRPr="00A20A63">
        <w:rPr>
          <w:color w:val="632423" w:themeColor="accent2" w:themeShade="80"/>
          <w:szCs w:val="27"/>
        </w:rPr>
        <w:t>(2р.) -</w:t>
      </w:r>
      <w:r w:rsidRPr="00A20A63">
        <w:rPr>
          <w:color w:val="632423" w:themeColor="accent2" w:themeShade="80"/>
        </w:rPr>
        <w:t> </w:t>
      </w:r>
      <w:r w:rsidRPr="00A20A63">
        <w:rPr>
          <w:i/>
          <w:iCs/>
          <w:color w:val="632423" w:themeColor="accent2" w:themeShade="80"/>
          <w:szCs w:val="27"/>
        </w:rPr>
        <w:t>энергичные движения прямыми ладонями вперёд-назад.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t>- Мы капусту солим!</w:t>
      </w:r>
      <w:r w:rsidRPr="00A20A63">
        <w:rPr>
          <w:color w:val="632423" w:themeColor="accent2" w:themeShade="80"/>
        </w:rPr>
        <w:t> </w:t>
      </w:r>
      <w:r w:rsidRPr="00A20A63">
        <w:rPr>
          <w:color w:val="632423" w:themeColor="accent2" w:themeShade="80"/>
          <w:szCs w:val="27"/>
        </w:rPr>
        <w:t>(2р.) -</w:t>
      </w:r>
      <w:r w:rsidRPr="00A20A63">
        <w:rPr>
          <w:color w:val="632423" w:themeColor="accent2" w:themeShade="80"/>
        </w:rPr>
        <w:t> </w:t>
      </w:r>
      <w:r w:rsidRPr="00A20A63">
        <w:rPr>
          <w:i/>
          <w:iCs/>
          <w:color w:val="632423" w:themeColor="accent2" w:themeShade="80"/>
          <w:szCs w:val="27"/>
        </w:rPr>
        <w:t>пальцы собраны "щепотью", "солим капусту".</w:t>
      </w:r>
      <w:r w:rsidRPr="00A20A63">
        <w:rPr>
          <w:color w:val="632423" w:themeColor="accent2" w:themeShade="80"/>
          <w:szCs w:val="27"/>
        </w:rPr>
        <w:br/>
      </w:r>
      <w:r w:rsidR="00ED5697" w:rsidRPr="00A20A63">
        <w:rPr>
          <w:b/>
          <w:bCs/>
          <w:color w:val="632423" w:themeColor="accent2" w:themeShade="80"/>
          <w:szCs w:val="27"/>
        </w:rPr>
        <w:t>- Мы Капусту ж</w:t>
      </w:r>
      <w:r w:rsidRPr="00A20A63">
        <w:rPr>
          <w:b/>
          <w:bCs/>
          <w:color w:val="632423" w:themeColor="accent2" w:themeShade="80"/>
          <w:szCs w:val="27"/>
        </w:rPr>
        <w:t>мём!</w:t>
      </w:r>
      <w:r w:rsidRPr="00A20A63">
        <w:rPr>
          <w:color w:val="632423" w:themeColor="accent2" w:themeShade="80"/>
        </w:rPr>
        <w:t> </w:t>
      </w:r>
      <w:r w:rsidRPr="00A20A63">
        <w:rPr>
          <w:color w:val="632423" w:themeColor="accent2" w:themeShade="80"/>
          <w:szCs w:val="27"/>
        </w:rPr>
        <w:t>(2р.)-</w:t>
      </w:r>
      <w:r w:rsidRPr="00A20A63">
        <w:rPr>
          <w:color w:val="632423" w:themeColor="accent2" w:themeShade="80"/>
        </w:rPr>
        <w:t> </w:t>
      </w:r>
      <w:r w:rsidRPr="00A20A63">
        <w:rPr>
          <w:i/>
          <w:iCs/>
          <w:color w:val="632423" w:themeColor="accent2" w:themeShade="80"/>
          <w:szCs w:val="27"/>
        </w:rPr>
        <w:t>энергично сжимаем пальцы в кулаки то одновременно на двух руках, то поочерёдно.</w:t>
      </w:r>
      <w:r w:rsidRPr="00A20A63">
        <w:rPr>
          <w:color w:val="632423" w:themeColor="accent2" w:themeShade="80"/>
          <w:szCs w:val="27"/>
        </w:rPr>
        <w:br/>
      </w:r>
      <w:r w:rsidR="00ED5697" w:rsidRPr="00A20A63">
        <w:rPr>
          <w:b/>
          <w:bCs/>
          <w:color w:val="632423" w:themeColor="accent2" w:themeShade="80"/>
          <w:szCs w:val="27"/>
        </w:rPr>
        <w:t>- Мы морковку т</w:t>
      </w:r>
      <w:r w:rsidRPr="00A20A63">
        <w:rPr>
          <w:b/>
          <w:bCs/>
          <w:color w:val="632423" w:themeColor="accent2" w:themeShade="80"/>
          <w:szCs w:val="27"/>
        </w:rPr>
        <w:t>рём!</w:t>
      </w:r>
      <w:r w:rsidRPr="00A20A63">
        <w:rPr>
          <w:b/>
          <w:bCs/>
          <w:color w:val="632423" w:themeColor="accent2" w:themeShade="80"/>
        </w:rPr>
        <w:t> </w:t>
      </w:r>
      <w:r w:rsidRPr="00A20A63">
        <w:rPr>
          <w:color w:val="632423" w:themeColor="accent2" w:themeShade="80"/>
          <w:szCs w:val="27"/>
        </w:rPr>
        <w:t>(2 р.) -</w:t>
      </w:r>
      <w:r w:rsidRPr="00A20A63">
        <w:rPr>
          <w:i/>
          <w:iCs/>
          <w:color w:val="632423" w:themeColor="accent2" w:themeShade="80"/>
        </w:rPr>
        <w:t> </w:t>
      </w:r>
      <w:r w:rsidRPr="00A20A63">
        <w:rPr>
          <w:i/>
          <w:iCs/>
          <w:color w:val="632423" w:themeColor="accent2" w:themeShade="80"/>
          <w:szCs w:val="27"/>
        </w:rPr>
        <w:t>пальц</w:t>
      </w:r>
      <w:r w:rsidR="00ED5697" w:rsidRPr="00A20A63">
        <w:rPr>
          <w:i/>
          <w:iCs/>
          <w:color w:val="632423" w:themeColor="accent2" w:themeShade="80"/>
          <w:szCs w:val="27"/>
        </w:rPr>
        <w:t>ы одной руки сжаты в кулак и со</w:t>
      </w:r>
      <w:r w:rsidRPr="00A20A63">
        <w:rPr>
          <w:i/>
          <w:iCs/>
          <w:color w:val="632423" w:themeColor="accent2" w:themeShade="80"/>
          <w:szCs w:val="27"/>
        </w:rPr>
        <w:t>вершают ритмичные движения вверх-вниз по ладони другой руки.</w:t>
      </w:r>
      <w:r w:rsidRPr="00A20A63">
        <w:rPr>
          <w:color w:val="632423" w:themeColor="accent2" w:themeShade="80"/>
          <w:szCs w:val="27"/>
        </w:rPr>
        <w:t xml:space="preserve"> Затем меняем руки.</w:t>
      </w:r>
    </w:p>
    <w:p w:rsidR="00AA73A3" w:rsidRPr="00A20A63" w:rsidRDefault="00AA73A3" w:rsidP="00E20641">
      <w:pPr>
        <w:shd w:val="clear" w:color="auto" w:fill="EAF1DD" w:themeFill="accent3" w:themeFillTint="33"/>
        <w:spacing w:after="0"/>
        <w:rPr>
          <w:color w:val="632423" w:themeColor="accent2" w:themeShade="80"/>
          <w:szCs w:val="27"/>
        </w:rPr>
      </w:pPr>
    </w:p>
    <w:p w:rsidR="00AA73A3" w:rsidRPr="00A20A63" w:rsidRDefault="00AA73A3" w:rsidP="00E20641">
      <w:pPr>
        <w:pStyle w:val="3"/>
        <w:numPr>
          <w:ilvl w:val="0"/>
          <w:numId w:val="2"/>
        </w:numPr>
        <w:shd w:val="clear" w:color="auto" w:fill="EAF1DD" w:themeFill="accent3" w:themeFillTint="33"/>
        <w:spacing w:before="0" w:beforeAutospacing="0" w:after="0" w:afterAutospacing="0"/>
        <w:ind w:left="284" w:hanging="284"/>
        <w:rPr>
          <w:color w:val="632423" w:themeColor="accent2" w:themeShade="80"/>
          <w:sz w:val="24"/>
        </w:rPr>
      </w:pPr>
      <w:r w:rsidRPr="00A20A63">
        <w:rPr>
          <w:color w:val="632423" w:themeColor="accent2" w:themeShade="80"/>
          <w:sz w:val="24"/>
        </w:rPr>
        <w:t>Замок</w:t>
      </w:r>
      <w:r w:rsidRPr="00A20A63">
        <w:rPr>
          <w:noProof/>
          <w:color w:val="632423" w:themeColor="accent2" w:themeShade="80"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52600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3" w:rsidRPr="00A20A63" w:rsidRDefault="00AA73A3" w:rsidP="00E20641">
      <w:pPr>
        <w:pStyle w:val="3"/>
        <w:shd w:val="clear" w:color="auto" w:fill="EAF1DD" w:themeFill="accent3" w:themeFillTint="33"/>
        <w:spacing w:before="0" w:beforeAutospacing="0" w:after="0" w:afterAutospacing="0"/>
        <w:ind w:left="284"/>
        <w:rPr>
          <w:b w:val="0"/>
          <w:color w:val="632423" w:themeColor="accent2" w:themeShade="80"/>
          <w:sz w:val="24"/>
        </w:rPr>
      </w:pPr>
      <w:r w:rsidRPr="00A20A63">
        <w:rPr>
          <w:b w:val="0"/>
          <w:color w:val="632423" w:themeColor="accent2" w:themeShade="80"/>
          <w:sz w:val="24"/>
        </w:rPr>
        <w:t>Исходное положение. Ладони прижать друг к другу. Пальцы переплести. Далее движениями имитировать слова стихотворения.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rPr>
          <w:color w:val="632423" w:themeColor="accent2" w:themeShade="80"/>
          <w:szCs w:val="27"/>
        </w:rPr>
      </w:pPr>
      <w:r w:rsidRPr="00A20A63">
        <w:rPr>
          <w:b/>
          <w:bCs/>
          <w:color w:val="632423" w:themeColor="accent2" w:themeShade="80"/>
          <w:szCs w:val="27"/>
        </w:rPr>
        <w:t>-На двери висит замок.</w:t>
      </w:r>
      <w:r w:rsidR="00A20A63" w:rsidRPr="00A20A63">
        <w:rPr>
          <w:b/>
          <w:bCs/>
          <w:color w:val="632423" w:themeColor="accent2" w:themeShade="80"/>
          <w:szCs w:val="27"/>
        </w:rPr>
        <w:t xml:space="preserve"> </w:t>
      </w:r>
      <w:r w:rsidRPr="00A20A63">
        <w:rPr>
          <w:i/>
          <w:iCs/>
          <w:color w:val="632423" w:themeColor="accent2" w:themeShade="80"/>
          <w:szCs w:val="27"/>
        </w:rPr>
        <w:t>(Быстро соединять пальцы в замок и разъединять.)</w:t>
      </w:r>
      <w:proofErr w:type="gramStart"/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t>-</w:t>
      </w:r>
      <w:proofErr w:type="gramEnd"/>
      <w:r w:rsidRPr="00A20A63">
        <w:rPr>
          <w:b/>
          <w:bCs/>
          <w:color w:val="632423" w:themeColor="accent2" w:themeShade="80"/>
          <w:szCs w:val="27"/>
        </w:rPr>
        <w:t>Кто его открыть бы смог?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t>- Потянули!</w:t>
      </w:r>
      <w:r w:rsidRPr="00A20A63">
        <w:rPr>
          <w:color w:val="632423" w:themeColor="accent2" w:themeShade="80"/>
          <w:szCs w:val="27"/>
        </w:rPr>
        <w:t xml:space="preserve"> </w:t>
      </w:r>
      <w:r w:rsidRPr="00A20A63">
        <w:rPr>
          <w:i/>
          <w:iCs/>
          <w:color w:val="632423" w:themeColor="accent2" w:themeShade="80"/>
          <w:szCs w:val="27"/>
        </w:rPr>
        <w:t>(Пальцы - в замке, потянуть пальцы, не расцепляя их.)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t>- Покрутили!</w:t>
      </w:r>
      <w:r w:rsidRPr="00A20A63">
        <w:rPr>
          <w:color w:val="632423" w:themeColor="accent2" w:themeShade="80"/>
          <w:szCs w:val="27"/>
        </w:rPr>
        <w:t xml:space="preserve"> </w:t>
      </w:r>
      <w:r w:rsidRPr="00A20A63">
        <w:rPr>
          <w:i/>
          <w:iCs/>
          <w:color w:val="632423" w:themeColor="accent2" w:themeShade="80"/>
          <w:szCs w:val="27"/>
        </w:rPr>
        <w:t>(Подвигать сцепленными пальцами от себя к себе.)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t>- Постучали!</w:t>
      </w:r>
      <w:r w:rsidRPr="00A20A63">
        <w:rPr>
          <w:color w:val="632423" w:themeColor="accent2" w:themeShade="80"/>
          <w:szCs w:val="27"/>
        </w:rPr>
        <w:t xml:space="preserve"> </w:t>
      </w:r>
      <w:r w:rsidRPr="00A20A63">
        <w:rPr>
          <w:i/>
          <w:iCs/>
          <w:color w:val="632423" w:themeColor="accent2" w:themeShade="80"/>
          <w:szCs w:val="27"/>
        </w:rPr>
        <w:t>(Пальцы, остаются в замке, постучать основаниями ладоней друг о друга.)</w:t>
      </w:r>
      <w:r w:rsidRPr="00A20A63">
        <w:rPr>
          <w:rStyle w:val="apple-converted-space"/>
          <w:i/>
          <w:iCs/>
          <w:color w:val="632423" w:themeColor="accent2" w:themeShade="80"/>
          <w:szCs w:val="27"/>
        </w:rPr>
        <w:t> 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</w:rPr>
        <w:t>И - открыли!</w:t>
      </w:r>
      <w:r w:rsidRPr="00A20A63">
        <w:rPr>
          <w:rStyle w:val="apple-converted-space"/>
          <w:b/>
          <w:bCs/>
          <w:color w:val="632423" w:themeColor="accent2" w:themeShade="80"/>
          <w:szCs w:val="27"/>
        </w:rPr>
        <w:t> </w:t>
      </w:r>
      <w:r w:rsidRPr="00A20A63">
        <w:rPr>
          <w:i/>
          <w:iCs/>
          <w:color w:val="632423" w:themeColor="accent2" w:themeShade="80"/>
          <w:szCs w:val="27"/>
        </w:rPr>
        <w:t>(Расцепить пальцы.)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632423" w:themeColor="accent2" w:themeShade="80"/>
        </w:rPr>
      </w:pP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632423" w:themeColor="accent2" w:themeShade="80"/>
          <w:sz w:val="44"/>
          <w:szCs w:val="48"/>
        </w:rPr>
      </w:pPr>
      <w:r w:rsidRPr="00A20A63">
        <w:rPr>
          <w:rFonts w:ascii="Comic Sans MS" w:hAnsi="Comic Sans MS"/>
          <w:b/>
          <w:bCs/>
          <w:i/>
          <w:iCs/>
          <w:color w:val="632423" w:themeColor="accent2" w:themeShade="80"/>
          <w:sz w:val="44"/>
          <w:szCs w:val="48"/>
        </w:rPr>
        <w:t xml:space="preserve">Игры и упражнения 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632423" w:themeColor="accent2" w:themeShade="80"/>
          <w:sz w:val="22"/>
        </w:rPr>
      </w:pPr>
      <w:r w:rsidRPr="00A20A63">
        <w:rPr>
          <w:rFonts w:ascii="Comic Sans MS" w:hAnsi="Comic Sans MS"/>
          <w:b/>
          <w:bCs/>
          <w:i/>
          <w:iCs/>
          <w:color w:val="632423" w:themeColor="accent2" w:themeShade="80"/>
          <w:sz w:val="44"/>
          <w:szCs w:val="48"/>
        </w:rPr>
        <w:t>на развитие артикуляционной и мелкой моторики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632423" w:themeColor="accent2" w:themeShade="80"/>
        </w:rPr>
      </w:pPr>
      <w:r w:rsidRPr="00A20A63">
        <w:rPr>
          <w:noProof/>
          <w:color w:val="632423" w:themeColor="accent2" w:themeShade="80"/>
        </w:rPr>
        <w:drawing>
          <wp:inline distT="0" distB="0" distL="0" distR="0">
            <wp:extent cx="2181225" cy="2106245"/>
            <wp:effectExtent l="95250" t="76200" r="85725" b="65455"/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62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632423" w:themeColor="accent2" w:themeShade="80"/>
        </w:rPr>
      </w:pP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b/>
          <w:color w:val="632423" w:themeColor="accent2" w:themeShade="80"/>
          <w:sz w:val="32"/>
          <w:szCs w:val="32"/>
        </w:rPr>
      </w:pPr>
      <w:r w:rsidRPr="00A20A63">
        <w:rPr>
          <w:b/>
          <w:color w:val="632423" w:themeColor="accent2" w:themeShade="80"/>
          <w:sz w:val="32"/>
          <w:szCs w:val="32"/>
        </w:rPr>
        <w:t>МБДОУ №58</w:t>
      </w: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Памятка родителям от логопеда</w:t>
      </w: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D5697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ED5697" w:rsidP="00ED5697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</w:p>
    <w:p w:rsidR="00ED5697" w:rsidRPr="00A20A63" w:rsidRDefault="00AA73A3" w:rsidP="00ED5697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  <w:lang w:val="en-US"/>
        </w:rPr>
      </w:pPr>
      <w:r w:rsidRPr="00A20A63">
        <w:rPr>
          <w:color w:val="632423" w:themeColor="accent2" w:themeShade="80"/>
        </w:rPr>
        <w:lastRenderedPageBreak/>
        <w:t>Дорогие родители!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color w:val="632423" w:themeColor="accent2" w:themeShade="80"/>
          <w:szCs w:val="27"/>
          <w:shd w:val="clear" w:color="auto" w:fill="FFFFF0"/>
        </w:rPr>
      </w:pPr>
      <w:r w:rsidRPr="00A20A63">
        <w:rPr>
          <w:color w:val="632423" w:themeColor="accent2" w:themeShade="80"/>
          <w:szCs w:val="27"/>
          <w:shd w:val="clear" w:color="auto" w:fill="FFFFF0"/>
        </w:rPr>
        <w:t>Звуки речи образуются в результате сложного комплекса движений артикуляционных органов.</w:t>
      </w:r>
      <w:r w:rsidRPr="00A20A63">
        <w:rPr>
          <w:color w:val="632423" w:themeColor="accent2" w:themeShade="80"/>
          <w:sz w:val="27"/>
          <w:szCs w:val="27"/>
          <w:shd w:val="clear" w:color="auto" w:fill="FFFFF0"/>
        </w:rPr>
        <w:t xml:space="preserve"> </w:t>
      </w:r>
      <w:r w:rsidRPr="00A20A63">
        <w:rPr>
          <w:color w:val="632423" w:themeColor="accent2" w:themeShade="80"/>
          <w:szCs w:val="27"/>
          <w:shd w:val="clear" w:color="auto" w:fill="FFFFF0"/>
        </w:rPr>
        <w:t>Мы правильно произносим различные звуки благодаря силе, хорошей подвижности и дифференцированной работе органов артикуляционного аппарата.</w:t>
      </w:r>
      <w:r w:rsidRPr="00A20A63">
        <w:rPr>
          <w:color w:val="632423" w:themeColor="accent2" w:themeShade="80"/>
          <w:sz w:val="27"/>
          <w:szCs w:val="27"/>
          <w:shd w:val="clear" w:color="auto" w:fill="FFFFF0"/>
        </w:rPr>
        <w:t xml:space="preserve"> </w:t>
      </w:r>
      <w:r w:rsidRPr="00A20A63">
        <w:rPr>
          <w:color w:val="632423" w:themeColor="accent2" w:themeShade="80"/>
          <w:szCs w:val="27"/>
          <w:shd w:val="clear" w:color="auto" w:fill="FFFFF0"/>
        </w:rPr>
        <w:t>Для четкой артикуляции нужны сильные, упругие и подвижные органы речи - язык, губы, небо.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rStyle w:val="apple-converted-space"/>
          <w:color w:val="632423" w:themeColor="accent2" w:themeShade="80"/>
          <w:szCs w:val="27"/>
          <w:shd w:val="clear" w:color="auto" w:fill="FFFFF0"/>
        </w:rPr>
      </w:pPr>
      <w:r w:rsidRPr="00A20A63">
        <w:rPr>
          <w:color w:val="632423" w:themeColor="accent2" w:themeShade="80"/>
          <w:szCs w:val="27"/>
          <w:shd w:val="clear" w:color="auto" w:fill="FFFFF0"/>
        </w:rPr>
        <w:t>Артикуляционная гимнастика является основой формирования речевых звуков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color w:val="632423" w:themeColor="accent2" w:themeShade="80"/>
          <w:szCs w:val="27"/>
          <w:shd w:val="clear" w:color="auto" w:fill="FFFFF0"/>
        </w:rPr>
      </w:pPr>
      <w:r w:rsidRPr="00A20A63">
        <w:rPr>
          <w:color w:val="632423" w:themeColor="accent2" w:themeShade="80"/>
          <w:szCs w:val="27"/>
          <w:shd w:val="clear" w:color="auto" w:fill="FFFFF0"/>
        </w:rPr>
        <w:t xml:space="preserve">Проводить артикуляционную гимнастику нужно ежедневно. Лучше выполнять упражнения </w:t>
      </w:r>
      <w:r w:rsidR="00ED5697" w:rsidRPr="00A20A63">
        <w:rPr>
          <w:color w:val="632423" w:themeColor="accent2" w:themeShade="80"/>
          <w:szCs w:val="27"/>
          <w:shd w:val="clear" w:color="auto" w:fill="FFFFF0"/>
        </w:rPr>
        <w:t>от 2-4 раз</w:t>
      </w:r>
      <w:r w:rsidRPr="00A20A63">
        <w:rPr>
          <w:color w:val="632423" w:themeColor="accent2" w:themeShade="80"/>
          <w:szCs w:val="27"/>
          <w:shd w:val="clear" w:color="auto" w:fill="FFFFF0"/>
        </w:rPr>
        <w:t xml:space="preserve"> в день по 3-5 минут. 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  <w:shd w:val="clear" w:color="auto" w:fill="FFFFF0"/>
        </w:rPr>
        <w:t>Каждое упражнение выполняется по 5-7 раз.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  <w:shd w:val="clear" w:color="auto" w:fill="FFFFF0"/>
        </w:rPr>
        <w:t xml:space="preserve">Артикуляционную гимнастику выполняют сидя перед зеркалом. 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color w:val="632423" w:themeColor="accent2" w:themeShade="80"/>
          <w:szCs w:val="27"/>
          <w:shd w:val="clear" w:color="auto" w:fill="FFFFF0"/>
        </w:rPr>
        <w:t>Начинать гимнастику лучше с упражнений для губ.</w:t>
      </w:r>
    </w:p>
    <w:p w:rsidR="00AA73A3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 xml:space="preserve"> Предлагаем</w:t>
      </w:r>
      <w:r w:rsidR="00AA73A3" w:rsidRPr="00A20A63">
        <w:rPr>
          <w:color w:val="632423" w:themeColor="accent2" w:themeShade="80"/>
        </w:rPr>
        <w:t xml:space="preserve"> Вам специальные упражнения для развития артикуляционной моторки.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</w:p>
    <w:p w:rsidR="00ED5697" w:rsidRPr="00A20A63" w:rsidRDefault="00ED5697" w:rsidP="00ED5697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rStyle w:val="apple-converted-space"/>
          <w:color w:val="632423" w:themeColor="accent2" w:themeShade="80"/>
          <w:szCs w:val="27"/>
          <w:shd w:val="clear" w:color="auto" w:fill="FFFFF0"/>
        </w:rPr>
      </w:pPr>
    </w:p>
    <w:p w:rsidR="00AA73A3" w:rsidRPr="00A20A63" w:rsidRDefault="00AA73A3" w:rsidP="00ED5697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color w:val="632423" w:themeColor="accent2" w:themeShade="80"/>
          <w:szCs w:val="27"/>
          <w:shd w:val="clear" w:color="auto" w:fill="FFFFF0"/>
        </w:rPr>
      </w:pP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lastRenderedPageBreak/>
        <w:t> </w:t>
      </w:r>
      <w:r w:rsidRPr="00A20A63">
        <w:rPr>
          <w:b/>
          <w:color w:val="632423" w:themeColor="accent2" w:themeShade="80"/>
        </w:rPr>
        <w:t>Упражнения на развитие артикуляционной моторики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hanging="360"/>
        <w:jc w:val="both"/>
        <w:rPr>
          <w:b/>
          <w:bCs/>
          <w:color w:val="632423" w:themeColor="accent2" w:themeShade="80"/>
          <w:szCs w:val="27"/>
          <w:shd w:val="clear" w:color="auto" w:fill="FFFFF0"/>
        </w:rPr>
      </w:pP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 xml:space="preserve">                                    Хоботок 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color w:val="632423" w:themeColor="accent2" w:themeShade="80"/>
          <w:szCs w:val="27"/>
          <w:shd w:val="clear" w:color="auto" w:fill="FFFFF0"/>
        </w:rPr>
      </w:pPr>
      <w:r w:rsidRPr="00A20A63">
        <w:rPr>
          <w:color w:val="632423" w:themeColor="accent2" w:themeShade="80"/>
          <w:szCs w:val="27"/>
          <w:shd w:val="clear" w:color="auto" w:fill="FFFFF0"/>
        </w:rPr>
        <w:t>Вытягивание губ вперед длинной трубочкой.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 xml:space="preserve">                             Заборчик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color w:val="632423" w:themeColor="accent2" w:themeShade="80"/>
          <w:szCs w:val="27"/>
          <w:shd w:val="clear" w:color="auto" w:fill="FFFFF0"/>
        </w:rPr>
      </w:pPr>
      <w:r w:rsidRPr="00A20A63">
        <w:rPr>
          <w:color w:val="632423" w:themeColor="accent2" w:themeShade="80"/>
          <w:szCs w:val="27"/>
          <w:shd w:val="clear" w:color="auto" w:fill="FFFFF0"/>
        </w:rPr>
        <w:t>Губы в улыбке, зубы сомкнуты в естественном прикусе и видны.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color w:val="632423" w:themeColor="accent2" w:themeShade="80"/>
          <w:szCs w:val="27"/>
          <w:shd w:val="clear" w:color="auto" w:fill="FFFFF0"/>
        </w:rPr>
      </w:pP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>Лопаточка</w:t>
      </w:r>
    </w:p>
    <w:p w:rsidR="00AA73A3" w:rsidRPr="00A20A6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color w:val="632423" w:themeColor="accent2" w:themeShade="80"/>
          <w:szCs w:val="27"/>
          <w:shd w:val="clear" w:color="auto" w:fill="FFFFF0"/>
        </w:rPr>
      </w:pPr>
      <w:r w:rsidRPr="00A20A63">
        <w:rPr>
          <w:color w:val="632423" w:themeColor="accent2" w:themeShade="80"/>
          <w:szCs w:val="27"/>
          <w:shd w:val="clear" w:color="auto" w:fill="FFFFF0"/>
        </w:rPr>
        <w:t>Рот открыт, широкий расслабленный язык лежит на нижней губе.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 xml:space="preserve">                              Чашечка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color w:val="632423" w:themeColor="accent2" w:themeShade="80"/>
          <w:szCs w:val="27"/>
          <w:shd w:val="clear" w:color="auto" w:fill="FFFFF0"/>
        </w:rPr>
        <w:t>Рот широко открыт. Передний и боковой края широкого языка подняты, но не касаются зубов.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</w:rPr>
        <w:br/>
        <w:t xml:space="preserve">                               </w:t>
      </w: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 xml:space="preserve">Иголочка 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color w:val="632423" w:themeColor="accent2" w:themeShade="80"/>
          <w:szCs w:val="27"/>
          <w:shd w:val="clear" w:color="auto" w:fill="FFFFF0"/>
        </w:rPr>
        <w:t>Рот открыт. Узкий напряженный язык выдвинут вперед.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</w:rPr>
        <w:br/>
        <w:t xml:space="preserve">                                 </w:t>
      </w: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 xml:space="preserve">Горка 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color w:val="632423" w:themeColor="accent2" w:themeShade="80"/>
          <w:szCs w:val="27"/>
          <w:shd w:val="clear" w:color="auto" w:fill="FFFFF0"/>
        </w:rPr>
        <w:t>Рот открыт. Кончик языка упирается в нижние резцы, спинка языка поднята вверх.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b/>
          <w:bCs/>
          <w:color w:val="632423" w:themeColor="accent2" w:themeShade="80"/>
          <w:szCs w:val="27"/>
          <w:shd w:val="clear" w:color="auto" w:fill="FFFFF0"/>
        </w:rPr>
        <w:t xml:space="preserve">                              Трубочка</w:t>
      </w:r>
      <w:r w:rsidRPr="00A20A63">
        <w:rPr>
          <w:color w:val="632423" w:themeColor="accent2" w:themeShade="80"/>
          <w:szCs w:val="27"/>
        </w:rPr>
        <w:br/>
      </w:r>
      <w:r w:rsidRPr="00A20A63">
        <w:rPr>
          <w:color w:val="632423" w:themeColor="accent2" w:themeShade="80"/>
          <w:szCs w:val="27"/>
          <w:shd w:val="clear" w:color="auto" w:fill="FFFFF0"/>
        </w:rPr>
        <w:t>Рот открыт. Боковые края языка загнуты вверх.</w:t>
      </w:r>
      <w:r w:rsidRPr="00A20A63">
        <w:rPr>
          <w:rStyle w:val="apple-converted-space"/>
          <w:color w:val="632423" w:themeColor="accent2" w:themeShade="80"/>
          <w:szCs w:val="27"/>
          <w:shd w:val="clear" w:color="auto" w:fill="FFFFF0"/>
        </w:rPr>
        <w:t> </w:t>
      </w:r>
    </w:p>
    <w:p w:rsidR="007E422B" w:rsidRPr="00A20A63" w:rsidRDefault="00AA73A3" w:rsidP="00E20641">
      <w:pPr>
        <w:shd w:val="clear" w:color="auto" w:fill="EAF1DD" w:themeFill="accent3" w:themeFillTint="33"/>
        <w:jc w:val="both"/>
        <w:rPr>
          <w:rStyle w:val="apple-converted-space"/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</w:pPr>
      <w:r w:rsidRPr="00A20A63">
        <w:rPr>
          <w:rFonts w:ascii="Times New Roman" w:hAnsi="Times New Roman" w:cs="Times New Roman"/>
          <w:b/>
          <w:bCs/>
          <w:color w:val="632423" w:themeColor="accent2" w:themeShade="80"/>
          <w:szCs w:val="27"/>
          <w:shd w:val="clear" w:color="auto" w:fill="FFFFF0"/>
        </w:rPr>
        <w:t xml:space="preserve">                                     </w:t>
      </w:r>
      <w:r w:rsidRPr="00A20A63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7"/>
          <w:shd w:val="clear" w:color="auto" w:fill="FFFFF0"/>
        </w:rPr>
        <w:t xml:space="preserve">Часики </w:t>
      </w:r>
      <w:r w:rsidRPr="00A20A63">
        <w:rPr>
          <w:rFonts w:ascii="Times New Roman" w:hAnsi="Times New Roman" w:cs="Times New Roman"/>
          <w:b/>
          <w:bCs/>
          <w:color w:val="632423" w:themeColor="accent2" w:themeShade="80"/>
          <w:szCs w:val="27"/>
          <w:shd w:val="clear" w:color="auto" w:fill="FFFFF0"/>
        </w:rPr>
        <w:t xml:space="preserve"> </w:t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</w:rPr>
        <w:br/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A20A63">
        <w:rPr>
          <w:rStyle w:val="apple-converted-space"/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> </w:t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</w:rPr>
        <w:br/>
      </w:r>
      <w:r w:rsidRPr="00A20A63">
        <w:rPr>
          <w:rFonts w:ascii="Times New Roman" w:hAnsi="Times New Roman" w:cs="Times New Roman"/>
          <w:color w:val="632423" w:themeColor="accent2" w:themeShade="80"/>
          <w:szCs w:val="27"/>
        </w:rPr>
        <w:t xml:space="preserve">                                  </w:t>
      </w:r>
      <w:r w:rsidRPr="00A20A63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7"/>
          <w:shd w:val="clear" w:color="auto" w:fill="FFFFF0"/>
        </w:rPr>
        <w:t>Змейка</w:t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</w:rPr>
        <w:br/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 xml:space="preserve">Рот широко открыт. Узкий язык сильно выдвинуть вперед и убрать </w:t>
      </w:r>
      <w:proofErr w:type="gramStart"/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>в глубь</w:t>
      </w:r>
      <w:proofErr w:type="gramEnd"/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 xml:space="preserve"> рта.</w:t>
      </w:r>
      <w:r w:rsidRPr="00A20A63">
        <w:rPr>
          <w:rStyle w:val="apple-converted-space"/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> </w:t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</w:rPr>
        <w:br/>
      </w:r>
      <w:r w:rsidRPr="00A20A63">
        <w:rPr>
          <w:rFonts w:ascii="Times New Roman" w:hAnsi="Times New Roman" w:cs="Times New Roman"/>
          <w:b/>
          <w:bCs/>
          <w:color w:val="632423" w:themeColor="accent2" w:themeShade="80"/>
          <w:szCs w:val="27"/>
          <w:shd w:val="clear" w:color="auto" w:fill="FFFFF0"/>
        </w:rPr>
        <w:t xml:space="preserve">                                  </w:t>
      </w:r>
      <w:r w:rsidRPr="00A20A63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7"/>
          <w:shd w:val="clear" w:color="auto" w:fill="FFFFF0"/>
        </w:rPr>
        <w:t>Качели</w:t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</w:rPr>
        <w:br/>
      </w:r>
      <w:r w:rsidRPr="00A20A63">
        <w:rPr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  <w:r w:rsidRPr="00A20A63">
        <w:rPr>
          <w:rStyle w:val="apple-converted-space"/>
          <w:rFonts w:ascii="Times New Roman" w:hAnsi="Times New Roman" w:cs="Times New Roman"/>
          <w:color w:val="632423" w:themeColor="accent2" w:themeShade="80"/>
          <w:sz w:val="24"/>
          <w:szCs w:val="27"/>
          <w:shd w:val="clear" w:color="auto" w:fill="FFFFF0"/>
        </w:rPr>
        <w:t> 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lastRenderedPageBreak/>
        <w:t>Дорогие родители!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632423" w:themeColor="accent2" w:themeShade="80"/>
        </w:rPr>
      </w:pP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Развитие тонкой моторики рук имеет огромное значение для развития речи детей. Дело в том, что в головном мозге человека центры, отвечающие за речь и движения пальцев рук</w:t>
      </w:r>
      <w:r w:rsidR="00ED5697" w:rsidRPr="00A20A63">
        <w:rPr>
          <w:color w:val="632423" w:themeColor="accent2" w:themeShade="80"/>
        </w:rPr>
        <w:t>,</w:t>
      </w:r>
      <w:r w:rsidRPr="00A20A63">
        <w:rPr>
          <w:color w:val="632423" w:themeColor="accent2" w:themeShade="80"/>
        </w:rPr>
        <w:t xml:space="preserve">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AA73A3" w:rsidRPr="00A20A6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AA73A3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>Предлагаем</w:t>
      </w:r>
      <w:r w:rsidR="00AA73A3" w:rsidRPr="00A20A63">
        <w:rPr>
          <w:color w:val="632423" w:themeColor="accent2" w:themeShade="80"/>
        </w:rPr>
        <w:t xml:space="preserve"> Вам специальные игры и упражнения для развития мелкой моторки рук.</w:t>
      </w:r>
    </w:p>
    <w:p w:rsidR="00AA73A3" w:rsidRPr="00A20A63" w:rsidRDefault="00ED5697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632423" w:themeColor="accent2" w:themeShade="80"/>
        </w:rPr>
      </w:pPr>
      <w:r w:rsidRPr="00A20A63">
        <w:rPr>
          <w:color w:val="632423" w:themeColor="accent2" w:themeShade="80"/>
        </w:rPr>
        <w:t xml:space="preserve">Желаем </w:t>
      </w:r>
      <w:r w:rsidR="00AA73A3" w:rsidRPr="00A20A63">
        <w:rPr>
          <w:color w:val="632423" w:themeColor="accent2" w:themeShade="80"/>
        </w:rPr>
        <w:t>удачи!</w:t>
      </w:r>
    </w:p>
    <w:sectPr w:rsidR="00AA73A3" w:rsidRPr="00A20A63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3A3"/>
    <w:rsid w:val="00490B71"/>
    <w:rsid w:val="007A221C"/>
    <w:rsid w:val="007E422B"/>
    <w:rsid w:val="00927749"/>
    <w:rsid w:val="00A20A63"/>
    <w:rsid w:val="00AA73A3"/>
    <w:rsid w:val="00BB222D"/>
    <w:rsid w:val="00E20641"/>
    <w:rsid w:val="00E57F81"/>
    <w:rsid w:val="00ED5697"/>
    <w:rsid w:val="00F25488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3"/>
  </w:style>
  <w:style w:type="paragraph" w:styleId="a4">
    <w:name w:val="Balloon Text"/>
    <w:basedOn w:val="a"/>
    <w:link w:val="a5"/>
    <w:uiPriority w:val="99"/>
    <w:semiHidden/>
    <w:unhideWhenUsed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2012-12-22T09:35:00Z</cp:lastPrinted>
  <dcterms:created xsi:type="dcterms:W3CDTF">2012-12-22T09:13:00Z</dcterms:created>
  <dcterms:modified xsi:type="dcterms:W3CDTF">2014-02-03T02:17:00Z</dcterms:modified>
</cp:coreProperties>
</file>